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AF" w:rsidRPr="00163493" w:rsidRDefault="000976AF" w:rsidP="000976AF">
      <w:pPr>
        <w:jc w:val="center"/>
        <w:rPr>
          <w:rFonts w:ascii="Times New Roman" w:hAnsi="Times New Roman"/>
          <w:b/>
          <w:u w:val="single"/>
        </w:rPr>
      </w:pPr>
      <w:r w:rsidRPr="00163493">
        <w:rPr>
          <w:rFonts w:ascii="Times New Roman" w:hAnsi="Times New Roman"/>
          <w:b/>
          <w:u w:val="single"/>
        </w:rPr>
        <w:t xml:space="preserve">Перечень документов на конкурс на право заключения договоров аренды </w:t>
      </w:r>
    </w:p>
    <w:p w:rsidR="004B67A5" w:rsidRPr="00445B20" w:rsidRDefault="001005CA" w:rsidP="004B67A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</w:t>
      </w:r>
      <w:r w:rsidRPr="00445B20">
        <w:rPr>
          <w:rFonts w:ascii="Times New Roman" w:hAnsi="Times New Roman"/>
          <w:b/>
          <w:u w:val="single"/>
        </w:rPr>
        <w:t xml:space="preserve">ЛЯ </w:t>
      </w:r>
      <w:r>
        <w:rPr>
          <w:rFonts w:ascii="Times New Roman" w:hAnsi="Times New Roman"/>
          <w:b/>
          <w:u w:val="single"/>
        </w:rPr>
        <w:t>САМОЗАНЯТЫХ</w:t>
      </w:r>
      <w:r w:rsidRPr="00445B20">
        <w:rPr>
          <w:rFonts w:ascii="Times New Roman" w:hAnsi="Times New Roman"/>
          <w:b/>
          <w:u w:val="single"/>
        </w:rPr>
        <w:t>:</w:t>
      </w:r>
    </w:p>
    <w:p w:rsidR="004B67A5" w:rsidRPr="00445B20" w:rsidRDefault="004B67A5" w:rsidP="000976AF">
      <w:pPr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</w:rPr>
        <w:t xml:space="preserve">- </w:t>
      </w:r>
      <w:r w:rsidRPr="008573A8">
        <w:rPr>
          <w:rFonts w:ascii="Times New Roman" w:hAnsi="Times New Roman"/>
        </w:rPr>
        <w:t>заявка на участие в конкурсе (согласно приложению №</w:t>
      </w:r>
      <w:r w:rsidR="00C73B64">
        <w:rPr>
          <w:rFonts w:ascii="Times New Roman" w:hAnsi="Times New Roman"/>
        </w:rPr>
        <w:t xml:space="preserve"> </w:t>
      </w:r>
      <w:r w:rsidRPr="008573A8">
        <w:rPr>
          <w:rFonts w:ascii="Times New Roman" w:hAnsi="Times New Roman"/>
        </w:rPr>
        <w:t>1)</w:t>
      </w:r>
      <w:r w:rsidRPr="008573A8">
        <w:rPr>
          <w:rFonts w:ascii="Times New Roman" w:hAnsi="Times New Roman"/>
          <w:color w:val="000000"/>
          <w:lang w:eastAsia="ar-SA"/>
        </w:rPr>
        <w:t xml:space="preserve"> , в т. ч. </w:t>
      </w:r>
      <w:r w:rsidR="000976AF" w:rsidRPr="000976AF">
        <w:rPr>
          <w:rFonts w:ascii="Times New Roman" w:hAnsi="Times New Roman"/>
        </w:rPr>
        <w:t>Заявление о соответствии физического лица, применяющего налог на профессиональный доход</w:t>
      </w:r>
      <w:r w:rsidR="000976AF">
        <w:rPr>
          <w:rFonts w:ascii="Times New Roman" w:hAnsi="Times New Roman"/>
        </w:rPr>
        <w:t xml:space="preserve"> </w:t>
      </w:r>
      <w:r w:rsidR="000976AF" w:rsidRPr="000976AF">
        <w:rPr>
          <w:rFonts w:ascii="Times New Roman" w:hAnsi="Times New Roman"/>
        </w:rPr>
        <w:t>условиям, установленным Федеральным законом от 24 июля 2007 г. № 209-ФЗ</w:t>
      </w:r>
      <w:r w:rsidR="000976AF">
        <w:rPr>
          <w:rFonts w:ascii="Times New Roman" w:hAnsi="Times New Roman"/>
        </w:rPr>
        <w:t xml:space="preserve"> </w:t>
      </w:r>
      <w:r w:rsidR="000976AF" w:rsidRPr="000976AF">
        <w:rPr>
          <w:rFonts w:ascii="Times New Roman" w:hAnsi="Times New Roman"/>
        </w:rPr>
        <w:t>«О развитии малого и среднего предпринимательства</w:t>
      </w:r>
      <w:r w:rsidR="000976AF">
        <w:rPr>
          <w:rFonts w:ascii="Times New Roman" w:hAnsi="Times New Roman"/>
        </w:rPr>
        <w:t xml:space="preserve"> </w:t>
      </w:r>
      <w:r w:rsidR="000976AF" w:rsidRPr="000976AF">
        <w:rPr>
          <w:rFonts w:ascii="Times New Roman" w:hAnsi="Times New Roman"/>
        </w:rPr>
        <w:t>в Российской Федерации»</w:t>
      </w:r>
      <w:r w:rsidRPr="008573A8">
        <w:rPr>
          <w:rFonts w:ascii="Times New Roman" w:hAnsi="Times New Roman"/>
        </w:rPr>
        <w:t>;</w:t>
      </w:r>
    </w:p>
    <w:p w:rsidR="000976AF" w:rsidRDefault="004B67A5" w:rsidP="004B67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976AF">
        <w:rPr>
          <w:rFonts w:ascii="Times New Roman" w:hAnsi="Times New Roman"/>
        </w:rPr>
        <w:t xml:space="preserve">справка о постановке на учет (снятии с учета) физического лица в качестве налогоплательщика на профессиональный доход </w:t>
      </w:r>
      <w:r w:rsidR="00806E7E">
        <w:rPr>
          <w:rFonts w:ascii="Times New Roman" w:hAnsi="Times New Roman"/>
        </w:rPr>
        <w:t xml:space="preserve">по </w:t>
      </w:r>
      <w:r w:rsidR="00806E7E" w:rsidRPr="00806E7E">
        <w:rPr>
          <w:rFonts w:ascii="Times New Roman" w:hAnsi="Times New Roman"/>
        </w:rPr>
        <w:t>форм</w:t>
      </w:r>
      <w:r w:rsidR="00806E7E">
        <w:rPr>
          <w:rFonts w:ascii="Times New Roman" w:hAnsi="Times New Roman"/>
        </w:rPr>
        <w:t>е</w:t>
      </w:r>
      <w:r w:rsidR="00806E7E" w:rsidRPr="00806E7E">
        <w:rPr>
          <w:rFonts w:ascii="Times New Roman" w:hAnsi="Times New Roman"/>
        </w:rPr>
        <w:t xml:space="preserve"> КНД 1122035 </w:t>
      </w:r>
      <w:r w:rsidR="000976AF" w:rsidRPr="00445B20">
        <w:rPr>
          <w:rFonts w:ascii="Times New Roman" w:hAnsi="Times New Roman"/>
        </w:rPr>
        <w:t>(</w:t>
      </w:r>
      <w:r w:rsidR="00806E7E">
        <w:rPr>
          <w:rFonts w:ascii="Times New Roman" w:hAnsi="Times New Roman"/>
        </w:rPr>
        <w:t xml:space="preserve">в форме </w:t>
      </w:r>
      <w:r w:rsidR="00806E7E" w:rsidRPr="00806E7E">
        <w:rPr>
          <w:rFonts w:ascii="Times New Roman" w:hAnsi="Times New Roman"/>
        </w:rPr>
        <w:t>документа с электронной подписью ФНС, которая приравнивается к справкам, выданным на бумаж</w:t>
      </w:r>
      <w:r w:rsidR="00806E7E">
        <w:rPr>
          <w:rFonts w:ascii="Times New Roman" w:hAnsi="Times New Roman"/>
        </w:rPr>
        <w:t>ном носителе в налоговом органе</w:t>
      </w:r>
      <w:r w:rsidR="000976AF" w:rsidRPr="00445B20">
        <w:rPr>
          <w:rFonts w:ascii="Times New Roman" w:hAnsi="Times New Roman"/>
        </w:rPr>
        <w:t>)</w:t>
      </w:r>
      <w:r w:rsidR="00806E7E">
        <w:rPr>
          <w:rFonts w:ascii="Times New Roman" w:hAnsi="Times New Roman"/>
        </w:rPr>
        <w:t xml:space="preserve">. </w:t>
      </w:r>
      <w:r w:rsidR="00806E7E" w:rsidRPr="00806E7E">
        <w:rPr>
          <w:rFonts w:ascii="Times New Roman" w:hAnsi="Times New Roman"/>
        </w:rPr>
        <w:t>Сформировать справки можно в «Настройках» мобильного приложения «Мой налог», выбрав соответствующую информацию: «Справка о доходе» или  «Справка о постановке на учёт» и</w:t>
      </w:r>
      <w:r w:rsidR="00806E7E">
        <w:rPr>
          <w:rFonts w:ascii="Times New Roman" w:hAnsi="Times New Roman"/>
        </w:rPr>
        <w:t>ли</w:t>
      </w:r>
      <w:r w:rsidR="00806E7E" w:rsidRPr="00806E7E">
        <w:rPr>
          <w:rFonts w:ascii="Times New Roman" w:hAnsi="Times New Roman"/>
        </w:rPr>
        <w:t xml:space="preserve"> </w:t>
      </w:r>
      <w:proofErr w:type="spellStart"/>
      <w:r w:rsidR="00806E7E" w:rsidRPr="00806E7E">
        <w:rPr>
          <w:rFonts w:ascii="Times New Roman" w:hAnsi="Times New Roman"/>
        </w:rPr>
        <w:t>вэб</w:t>
      </w:r>
      <w:proofErr w:type="spellEnd"/>
      <w:r w:rsidR="00806E7E" w:rsidRPr="00806E7E">
        <w:rPr>
          <w:rFonts w:ascii="Times New Roman" w:hAnsi="Times New Roman"/>
        </w:rPr>
        <w:t xml:space="preserve">-кабинете, расположенном на сайте ФНС России </w:t>
      </w:r>
      <w:hyperlink r:id="rId5" w:history="1">
        <w:r w:rsidR="00806E7E" w:rsidRPr="007D223E">
          <w:rPr>
            <w:rStyle w:val="a6"/>
            <w:rFonts w:ascii="Times New Roman" w:hAnsi="Times New Roman"/>
          </w:rPr>
          <w:t>https://npd.nalog.ru</w:t>
        </w:r>
      </w:hyperlink>
      <w:r w:rsidR="00806E7E">
        <w:rPr>
          <w:rFonts w:ascii="Times New Roman" w:hAnsi="Times New Roman"/>
        </w:rPr>
        <w:t>.</w:t>
      </w:r>
    </w:p>
    <w:p w:rsidR="000976AF" w:rsidRDefault="004B67A5" w:rsidP="004B67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5B20">
        <w:rPr>
          <w:rFonts w:ascii="Times New Roman" w:hAnsi="Times New Roman"/>
        </w:rPr>
        <w:t xml:space="preserve">копия свидетельства о постановке на учет в налоговом органе, заверенная подписью </w:t>
      </w:r>
      <w:r w:rsidR="000976AF" w:rsidRPr="000976AF">
        <w:rPr>
          <w:rFonts w:ascii="Times New Roman" w:hAnsi="Times New Roman"/>
        </w:rPr>
        <w:t>физического лица</w:t>
      </w:r>
      <w:r w:rsidR="00600BA4">
        <w:rPr>
          <w:rFonts w:ascii="Times New Roman" w:hAnsi="Times New Roman"/>
        </w:rPr>
        <w:t xml:space="preserve"> (свидетельство ИНН)</w:t>
      </w:r>
      <w:r w:rsidR="000976AF">
        <w:rPr>
          <w:rFonts w:ascii="Times New Roman" w:hAnsi="Times New Roman"/>
        </w:rPr>
        <w:t>;</w:t>
      </w:r>
    </w:p>
    <w:p w:rsidR="004B67A5" w:rsidRPr="00445B20" w:rsidRDefault="004B67A5" w:rsidP="004B67A5">
      <w:pPr>
        <w:jc w:val="both"/>
        <w:rPr>
          <w:rFonts w:ascii="Times New Roman" w:hAnsi="Times New Roman"/>
          <w:b/>
        </w:rPr>
      </w:pPr>
      <w:r w:rsidRPr="00B25423">
        <w:rPr>
          <w:rFonts w:ascii="Times New Roman" w:hAnsi="Times New Roman"/>
        </w:rPr>
        <w:t>-</w:t>
      </w:r>
      <w:r w:rsidRPr="00445B20">
        <w:rPr>
          <w:rFonts w:ascii="Times New Roman" w:hAnsi="Times New Roman"/>
          <w:b/>
        </w:rPr>
        <w:t xml:space="preserve"> </w:t>
      </w:r>
      <w:r w:rsidRPr="00445B20">
        <w:rPr>
          <w:rFonts w:ascii="Times New Roman" w:hAnsi="Times New Roman"/>
        </w:rPr>
        <w:t>копия паспорта</w:t>
      </w:r>
      <w:r w:rsidRPr="00445B20">
        <w:rPr>
          <w:rFonts w:ascii="Times New Roman" w:hAnsi="Times New Roman"/>
          <w:b/>
        </w:rPr>
        <w:t xml:space="preserve"> </w:t>
      </w:r>
      <w:r w:rsidRPr="00445B20">
        <w:rPr>
          <w:rFonts w:ascii="Times New Roman" w:hAnsi="Times New Roman"/>
        </w:rPr>
        <w:t>(стр. 2,3 и информация о регистрации по месту жительства);</w:t>
      </w:r>
    </w:p>
    <w:p w:rsidR="00CE4408" w:rsidRDefault="004B67A5" w:rsidP="00CE4408">
      <w:pPr>
        <w:jc w:val="both"/>
        <w:rPr>
          <w:rFonts w:ascii="Times New Roman" w:hAnsi="Times New Roman"/>
        </w:rPr>
      </w:pPr>
      <w:proofErr w:type="gramStart"/>
      <w:r w:rsidRPr="00445B20">
        <w:rPr>
          <w:rFonts w:ascii="Times New Roman" w:hAnsi="Times New Roman"/>
        </w:rPr>
        <w:t xml:space="preserve">- </w:t>
      </w:r>
      <w:r w:rsidR="000976AF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аявление </w:t>
      </w:r>
      <w:r w:rsidR="000976AF" w:rsidRPr="000976AF">
        <w:rPr>
          <w:rFonts w:ascii="Times New Roman" w:hAnsi="Times New Roman"/>
        </w:rPr>
        <w:t xml:space="preserve">об отсутствии в отношении </w:t>
      </w:r>
      <w:r w:rsidR="000976AF">
        <w:rPr>
          <w:rFonts w:ascii="Times New Roman" w:hAnsi="Times New Roman"/>
        </w:rPr>
        <w:t>участника конкурса – физического лица, применяющего специальный налоговый режим «Налог на профессиональный доход»,</w:t>
      </w:r>
      <w:r w:rsidR="000976AF" w:rsidRPr="000976AF">
        <w:rPr>
          <w:rFonts w:ascii="Times New Roman" w:hAnsi="Times New Roman"/>
        </w:rPr>
        <w:t xml:space="preserve"> решения налогового органа или физического лица об аннулировании статуса налогоплательщика налога на профессиональный доход, об отсутствии решения арбитражного суда о признании заявителя - физического лица, применяющего налог на профессиональный доход банкротом, и об отсутствии решения о приостановлении деятельности заявителя в порядке, предусмотренном Кодексом Российской</w:t>
      </w:r>
      <w:proofErr w:type="gramEnd"/>
      <w:r w:rsidR="000976AF" w:rsidRPr="000976AF">
        <w:rPr>
          <w:rFonts w:ascii="Times New Roman" w:hAnsi="Times New Roman"/>
        </w:rPr>
        <w:t xml:space="preserve"> Федерации об а</w:t>
      </w:r>
      <w:r w:rsidR="000976AF">
        <w:rPr>
          <w:rFonts w:ascii="Times New Roman" w:hAnsi="Times New Roman"/>
        </w:rPr>
        <w:t>дминистративных правонарушениях</w:t>
      </w:r>
      <w:r w:rsidRPr="00445B20">
        <w:rPr>
          <w:rFonts w:ascii="Times New Roman" w:hAnsi="Times New Roman"/>
        </w:rPr>
        <w:t xml:space="preserve">, </w:t>
      </w:r>
      <w:r w:rsidRPr="00743AB4">
        <w:rPr>
          <w:rFonts w:ascii="Times New Roman" w:hAnsi="Times New Roman"/>
          <w:u w:val="single"/>
        </w:rPr>
        <w:t>на день подачи заявки на участие в конкурсе</w:t>
      </w:r>
      <w:r w:rsidRPr="00445B20">
        <w:rPr>
          <w:rFonts w:ascii="Times New Roman" w:hAnsi="Times New Roman"/>
        </w:rPr>
        <w:t xml:space="preserve"> (</w:t>
      </w:r>
      <w:r w:rsidR="000976AF">
        <w:rPr>
          <w:rFonts w:ascii="Times New Roman" w:hAnsi="Times New Roman"/>
        </w:rPr>
        <w:t xml:space="preserve">дата, </w:t>
      </w:r>
      <w:r w:rsidRPr="00445B20">
        <w:rPr>
          <w:rFonts w:ascii="Times New Roman" w:hAnsi="Times New Roman"/>
        </w:rPr>
        <w:t>подпись</w:t>
      </w:r>
      <w:r w:rsidR="000976AF">
        <w:rPr>
          <w:rFonts w:ascii="Times New Roman" w:hAnsi="Times New Roman"/>
        </w:rPr>
        <w:t xml:space="preserve"> физического лица</w:t>
      </w:r>
      <w:r w:rsidRPr="00445B20">
        <w:rPr>
          <w:rFonts w:ascii="Times New Roman" w:hAnsi="Times New Roman"/>
        </w:rPr>
        <w:t>)</w:t>
      </w:r>
      <w:r w:rsidR="009D7F41">
        <w:rPr>
          <w:rFonts w:ascii="Times New Roman" w:hAnsi="Times New Roman"/>
        </w:rPr>
        <w:t xml:space="preserve"> </w:t>
      </w:r>
      <w:r w:rsidR="009D7F41" w:rsidRPr="00445B20">
        <w:rPr>
          <w:rFonts w:ascii="Times New Roman" w:hAnsi="Times New Roman"/>
        </w:rPr>
        <w:t>(согласно приложению</w:t>
      </w:r>
      <w:r w:rsidR="009D7F41">
        <w:rPr>
          <w:rFonts w:ascii="Times New Roman" w:hAnsi="Times New Roman"/>
        </w:rPr>
        <w:t xml:space="preserve"> №</w:t>
      </w:r>
      <w:r w:rsidR="00C73B64">
        <w:rPr>
          <w:rFonts w:ascii="Times New Roman" w:hAnsi="Times New Roman"/>
        </w:rPr>
        <w:t xml:space="preserve"> </w:t>
      </w:r>
      <w:r w:rsidR="00CE4408">
        <w:rPr>
          <w:rFonts w:ascii="Times New Roman" w:hAnsi="Times New Roman"/>
        </w:rPr>
        <w:t>2</w:t>
      </w:r>
      <w:r w:rsidR="009D7F41">
        <w:rPr>
          <w:rFonts w:ascii="Times New Roman" w:hAnsi="Times New Roman"/>
        </w:rPr>
        <w:t>)</w:t>
      </w:r>
      <w:r w:rsidR="00CE4408">
        <w:rPr>
          <w:rFonts w:ascii="Times New Roman" w:hAnsi="Times New Roman"/>
        </w:rPr>
        <w:t>;</w:t>
      </w:r>
    </w:p>
    <w:p w:rsidR="00CE4408" w:rsidRPr="00445B20" w:rsidRDefault="00CE4408" w:rsidP="00CE4408">
      <w:pPr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</w:rPr>
        <w:t>- бизнес-план (согласно приложению</w:t>
      </w:r>
      <w:r>
        <w:rPr>
          <w:rFonts w:ascii="Times New Roman" w:hAnsi="Times New Roman"/>
        </w:rPr>
        <w:t xml:space="preserve"> №</w:t>
      </w:r>
      <w:r w:rsidR="00C7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445B20">
        <w:rPr>
          <w:rFonts w:ascii="Times New Roman" w:hAnsi="Times New Roman"/>
        </w:rPr>
        <w:t>;</w:t>
      </w:r>
    </w:p>
    <w:p w:rsidR="004B67A5" w:rsidRDefault="004B67A5" w:rsidP="000976AF">
      <w:pPr>
        <w:jc w:val="both"/>
        <w:rPr>
          <w:rFonts w:ascii="Times New Roman" w:hAnsi="Times New Roman"/>
        </w:rPr>
      </w:pPr>
    </w:p>
    <w:p w:rsidR="00163493" w:rsidRPr="00445B20" w:rsidRDefault="00163493" w:rsidP="00163493">
      <w:pPr>
        <w:jc w:val="both"/>
        <w:rPr>
          <w:rFonts w:ascii="Times New Roman" w:hAnsi="Times New Roman"/>
          <w:b/>
        </w:rPr>
      </w:pPr>
      <w:r w:rsidRPr="00445B20">
        <w:rPr>
          <w:rFonts w:ascii="Times New Roman" w:hAnsi="Times New Roman"/>
          <w:b/>
        </w:rPr>
        <w:t xml:space="preserve">Документы конкурсной заявки </w:t>
      </w:r>
      <w:r w:rsidRPr="00445B20">
        <w:rPr>
          <w:rFonts w:ascii="Times New Roman" w:hAnsi="Times New Roman"/>
        </w:rPr>
        <w:t xml:space="preserve">подаются в </w:t>
      </w:r>
      <w:r w:rsidRPr="00445B20">
        <w:rPr>
          <w:rFonts w:ascii="Times New Roman" w:hAnsi="Times New Roman"/>
          <w:b/>
        </w:rPr>
        <w:t>запечатанном конверте</w:t>
      </w:r>
      <w:r w:rsidRPr="00445B20">
        <w:rPr>
          <w:rFonts w:ascii="Times New Roman" w:hAnsi="Times New Roman"/>
        </w:rPr>
        <w:t xml:space="preserve"> с указанием:</w:t>
      </w:r>
      <w:r w:rsidRPr="00445B20">
        <w:rPr>
          <w:rFonts w:ascii="Times New Roman" w:hAnsi="Times New Roman"/>
          <w:b/>
        </w:rPr>
        <w:t xml:space="preserve"> </w:t>
      </w:r>
    </w:p>
    <w:p w:rsidR="00163493" w:rsidRPr="00445B20" w:rsidRDefault="00163493" w:rsidP="00600BA4">
      <w:pPr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  <w:b/>
        </w:rPr>
        <w:t>Номера лота</w:t>
      </w:r>
      <w:r w:rsidR="00600BA4">
        <w:rPr>
          <w:rFonts w:ascii="Times New Roman" w:hAnsi="Times New Roman"/>
          <w:b/>
        </w:rPr>
        <w:t xml:space="preserve"> (</w:t>
      </w:r>
      <w:r w:rsidR="00600BA4">
        <w:rPr>
          <w:rFonts w:ascii="Times New Roman" w:hAnsi="Times New Roman"/>
        </w:rPr>
        <w:t xml:space="preserve">пример, </w:t>
      </w:r>
      <w:r w:rsidR="00600BA4">
        <w:rPr>
          <w:rFonts w:ascii="Times New Roman" w:hAnsi="Times New Roman"/>
          <w:b/>
        </w:rPr>
        <w:t>Лот №__)</w:t>
      </w:r>
      <w:r w:rsidRPr="00445B20">
        <w:rPr>
          <w:rFonts w:ascii="Times New Roman" w:hAnsi="Times New Roman"/>
        </w:rPr>
        <w:t>, на который подаётся заявка</w:t>
      </w:r>
      <w:r w:rsidR="00600BA4">
        <w:rPr>
          <w:rFonts w:ascii="Times New Roman" w:hAnsi="Times New Roman"/>
        </w:rPr>
        <w:t xml:space="preserve"> и </w:t>
      </w:r>
      <w:r w:rsidR="00600BA4">
        <w:rPr>
          <w:rFonts w:ascii="Times New Roman" w:hAnsi="Times New Roman"/>
          <w:b/>
        </w:rPr>
        <w:t xml:space="preserve">наименования </w:t>
      </w:r>
      <w:r w:rsidR="00DE6764">
        <w:rPr>
          <w:rFonts w:ascii="Times New Roman" w:hAnsi="Times New Roman"/>
          <w:b/>
        </w:rPr>
        <w:t xml:space="preserve">конкурса </w:t>
      </w:r>
      <w:r w:rsidR="00600BA4">
        <w:rPr>
          <w:rFonts w:ascii="Times New Roman" w:hAnsi="Times New Roman"/>
          <w:b/>
        </w:rPr>
        <w:t xml:space="preserve">и даты </w:t>
      </w:r>
      <w:r w:rsidR="00DE6764">
        <w:rPr>
          <w:rFonts w:ascii="Times New Roman" w:hAnsi="Times New Roman"/>
          <w:b/>
        </w:rPr>
        <w:t xml:space="preserve">его </w:t>
      </w:r>
      <w:r w:rsidR="00600BA4">
        <w:rPr>
          <w:rFonts w:ascii="Times New Roman" w:hAnsi="Times New Roman"/>
          <w:b/>
        </w:rPr>
        <w:t>начала (</w:t>
      </w:r>
      <w:r w:rsidR="00600BA4">
        <w:rPr>
          <w:rFonts w:ascii="Times New Roman" w:hAnsi="Times New Roman"/>
        </w:rPr>
        <w:t xml:space="preserve">пример, </w:t>
      </w:r>
      <w:r w:rsidR="00600BA4">
        <w:rPr>
          <w:rFonts w:ascii="Times New Roman" w:hAnsi="Times New Roman"/>
          <w:b/>
        </w:rPr>
        <w:t xml:space="preserve">Конкурс </w:t>
      </w:r>
      <w:r w:rsidR="00D83404">
        <w:rPr>
          <w:rFonts w:ascii="Times New Roman" w:hAnsi="Times New Roman"/>
          <w:b/>
        </w:rPr>
        <w:t>в</w:t>
      </w:r>
      <w:r w:rsidR="00DE6764">
        <w:rPr>
          <w:rFonts w:ascii="Times New Roman" w:hAnsi="Times New Roman"/>
          <w:b/>
        </w:rPr>
        <w:t xml:space="preserve"> </w:t>
      </w:r>
      <w:r w:rsidR="00D83404">
        <w:rPr>
          <w:rFonts w:ascii="Times New Roman" w:hAnsi="Times New Roman"/>
          <w:b/>
        </w:rPr>
        <w:t>бизнес-инкубатор</w:t>
      </w:r>
      <w:r w:rsidR="00DE6764">
        <w:rPr>
          <w:rFonts w:ascii="Times New Roman" w:hAnsi="Times New Roman"/>
          <w:b/>
        </w:rPr>
        <w:t>/</w:t>
      </w:r>
      <w:r w:rsidR="00D83404">
        <w:rPr>
          <w:rFonts w:ascii="Times New Roman" w:hAnsi="Times New Roman"/>
          <w:b/>
        </w:rPr>
        <w:t>Конкурс в инновационный бизнес-инкубатор/</w:t>
      </w:r>
      <w:r w:rsidR="00DE6764">
        <w:rPr>
          <w:rFonts w:ascii="Times New Roman" w:hAnsi="Times New Roman"/>
          <w:b/>
        </w:rPr>
        <w:t xml:space="preserve">Конкурс </w:t>
      </w:r>
      <w:r w:rsidR="00D83404">
        <w:rPr>
          <w:rFonts w:ascii="Times New Roman" w:hAnsi="Times New Roman"/>
          <w:b/>
        </w:rPr>
        <w:t xml:space="preserve">в </w:t>
      </w:r>
      <w:bookmarkStart w:id="0" w:name="_GoBack"/>
      <w:bookmarkEnd w:id="0"/>
      <w:r w:rsidR="00D83404">
        <w:rPr>
          <w:rFonts w:ascii="Times New Roman" w:hAnsi="Times New Roman"/>
          <w:b/>
        </w:rPr>
        <w:t>технопарк/Конкурс в ИП-парк</w:t>
      </w:r>
      <w:r w:rsidR="00DE6764">
        <w:rPr>
          <w:rFonts w:ascii="Times New Roman" w:hAnsi="Times New Roman"/>
          <w:b/>
        </w:rPr>
        <w:t xml:space="preserve"> </w:t>
      </w:r>
      <w:r w:rsidR="00600BA4">
        <w:rPr>
          <w:rFonts w:ascii="Times New Roman" w:hAnsi="Times New Roman"/>
          <w:b/>
        </w:rPr>
        <w:t xml:space="preserve">от __.__.____ </w:t>
      </w:r>
      <w:proofErr w:type="gramStart"/>
      <w:r w:rsidR="00600BA4">
        <w:rPr>
          <w:rFonts w:ascii="Times New Roman" w:hAnsi="Times New Roman"/>
          <w:b/>
        </w:rPr>
        <w:t>г</w:t>
      </w:r>
      <w:proofErr w:type="gramEnd"/>
      <w:r w:rsidR="00600BA4">
        <w:rPr>
          <w:rFonts w:ascii="Times New Roman" w:hAnsi="Times New Roman"/>
          <w:b/>
        </w:rPr>
        <w:t>.)</w:t>
      </w:r>
    </w:p>
    <w:p w:rsidR="00163493" w:rsidRPr="00445B20" w:rsidRDefault="00163493" w:rsidP="00600BA4">
      <w:pPr>
        <w:spacing w:line="240" w:lineRule="auto"/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  <w:b/>
        </w:rPr>
        <w:t xml:space="preserve">ОТ КОГО: </w:t>
      </w:r>
      <w:r>
        <w:rPr>
          <w:rFonts w:ascii="Times New Roman" w:hAnsi="Times New Roman"/>
        </w:rPr>
        <w:t>ФИО</w:t>
      </w:r>
      <w:r w:rsidRPr="00445B20">
        <w:rPr>
          <w:rFonts w:ascii="Times New Roman" w:hAnsi="Times New Roman"/>
        </w:rPr>
        <w:t xml:space="preserve"> заявителя, почтового адреса заявителя, </w:t>
      </w:r>
      <w:r>
        <w:rPr>
          <w:rFonts w:ascii="Times New Roman" w:hAnsi="Times New Roman"/>
        </w:rPr>
        <w:t>номер контактного телефона</w:t>
      </w:r>
    </w:p>
    <w:p w:rsidR="004B67A5" w:rsidRDefault="00163493" w:rsidP="00163493">
      <w:pPr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  <w:b/>
        </w:rPr>
        <w:t xml:space="preserve">КОМУ: </w:t>
      </w:r>
      <w:r w:rsidRPr="00445B20">
        <w:rPr>
          <w:rFonts w:ascii="Times New Roman" w:hAnsi="Times New Roman"/>
        </w:rPr>
        <w:t xml:space="preserve">ГКУ «Пензенское региональное объединение </w:t>
      </w:r>
      <w:proofErr w:type="gramStart"/>
      <w:r w:rsidRPr="00445B20">
        <w:rPr>
          <w:rFonts w:ascii="Times New Roman" w:hAnsi="Times New Roman"/>
        </w:rPr>
        <w:t>бизнес-инкубаторов</w:t>
      </w:r>
      <w:proofErr w:type="gramEnd"/>
      <w:r w:rsidRPr="00445B20">
        <w:rPr>
          <w:rFonts w:ascii="Times New Roman" w:hAnsi="Times New Roman"/>
        </w:rPr>
        <w:t xml:space="preserve"> »</w:t>
      </w:r>
      <w:r>
        <w:rPr>
          <w:rFonts w:ascii="Times New Roman" w:hAnsi="Times New Roman"/>
        </w:rPr>
        <w:t xml:space="preserve"> </w:t>
      </w:r>
      <w:r w:rsidRPr="00445B20">
        <w:rPr>
          <w:rFonts w:ascii="Times New Roman" w:hAnsi="Times New Roman"/>
        </w:rPr>
        <w:t>В конкурсную комиссию Пензенской области по проведению конкурса среди субъектов малого предпринимательства</w:t>
      </w:r>
      <w:r w:rsidRPr="00163493">
        <w:rPr>
          <w:rFonts w:ascii="Times New Roman" w:hAnsi="Times New Roman"/>
        </w:rPr>
        <w:t xml:space="preserve"> и физических лиц,</w:t>
      </w:r>
      <w:r>
        <w:rPr>
          <w:rFonts w:ascii="Times New Roman" w:hAnsi="Times New Roman"/>
        </w:rPr>
        <w:t xml:space="preserve"> </w:t>
      </w:r>
      <w:r w:rsidRPr="00163493">
        <w:rPr>
          <w:rFonts w:ascii="Times New Roman" w:hAnsi="Times New Roman"/>
        </w:rPr>
        <w:t>применяющих специальный налоговый режим «Налог на профессиональный доход»</w:t>
      </w:r>
      <w:r>
        <w:rPr>
          <w:rFonts w:ascii="Times New Roman" w:hAnsi="Times New Roman"/>
        </w:rPr>
        <w:t>,</w:t>
      </w:r>
      <w:r w:rsidRPr="00445B20">
        <w:rPr>
          <w:rFonts w:ascii="Times New Roman" w:hAnsi="Times New Roman"/>
        </w:rPr>
        <w:t xml:space="preserve"> на право заключения договоров аренды в отнош</w:t>
      </w:r>
      <w:r>
        <w:rPr>
          <w:rFonts w:ascii="Times New Roman" w:hAnsi="Times New Roman"/>
        </w:rPr>
        <w:t>ении государственного имущества.</w:t>
      </w:r>
    </w:p>
    <w:p w:rsidR="00163493" w:rsidRPr="00445B20" w:rsidRDefault="00163493" w:rsidP="00163493">
      <w:pPr>
        <w:jc w:val="both"/>
        <w:rPr>
          <w:rFonts w:ascii="Times New Roman" w:hAnsi="Times New Roman"/>
        </w:rPr>
      </w:pPr>
      <w:r w:rsidRPr="00445B20">
        <w:rPr>
          <w:rFonts w:ascii="Times New Roman" w:hAnsi="Times New Roman"/>
        </w:rPr>
        <w:t xml:space="preserve">В случае если от имени заявителя действует иное лицо, заявка на участие в конкурсе должна содержать также </w:t>
      </w:r>
      <w:r w:rsidRPr="00445B20">
        <w:rPr>
          <w:rFonts w:ascii="Times New Roman" w:hAnsi="Times New Roman"/>
          <w:b/>
        </w:rPr>
        <w:t>доверенность на осуществление действий от имени заявителя</w:t>
      </w:r>
      <w:r w:rsidRPr="00445B20">
        <w:rPr>
          <w:rFonts w:ascii="Times New Roman" w:hAnsi="Times New Roman"/>
        </w:rPr>
        <w:t>, заверенную подписанную заявителя</w:t>
      </w:r>
      <w:r>
        <w:rPr>
          <w:rFonts w:ascii="Times New Roman" w:hAnsi="Times New Roman"/>
        </w:rPr>
        <w:t>.</w:t>
      </w:r>
    </w:p>
    <w:p w:rsidR="004B67A5" w:rsidRPr="00893200" w:rsidRDefault="004B67A5" w:rsidP="004B67A5">
      <w:pPr>
        <w:tabs>
          <w:tab w:val="left" w:pos="-2127"/>
          <w:tab w:val="left" w:pos="567"/>
          <w:tab w:val="left" w:pos="1134"/>
          <w:tab w:val="left" w:pos="7371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u w:val="single"/>
          <w:lang w:eastAsia="ar-SA"/>
        </w:rPr>
      </w:pPr>
      <w:r w:rsidRPr="00893200">
        <w:rPr>
          <w:rFonts w:ascii="Times New Roman" w:hAnsi="Times New Roman" w:cs="Calibri"/>
          <w:b/>
          <w:u w:val="single"/>
          <w:lang w:eastAsia="ar-SA"/>
        </w:rPr>
        <w:t xml:space="preserve"> </w:t>
      </w:r>
    </w:p>
    <w:p w:rsidR="009077E4" w:rsidRDefault="009077E4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:rsidR="004B67A5" w:rsidRPr="00893200" w:rsidRDefault="004B67A5" w:rsidP="004B67A5">
      <w:pPr>
        <w:tabs>
          <w:tab w:val="left" w:pos="-2127"/>
          <w:tab w:val="left" w:pos="567"/>
          <w:tab w:val="left" w:pos="1134"/>
          <w:tab w:val="left" w:pos="7371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u w:val="single"/>
          <w:lang w:eastAsia="ar-SA"/>
        </w:rPr>
      </w:pPr>
      <w:r w:rsidRPr="00893200">
        <w:rPr>
          <w:rFonts w:ascii="Times New Roman" w:hAnsi="Times New Roman" w:cs="Calibri"/>
          <w:b/>
          <w:u w:val="single"/>
          <w:lang w:eastAsia="ar-SA"/>
        </w:rPr>
        <w:lastRenderedPageBreak/>
        <w:t>Приложение № 1</w:t>
      </w:r>
    </w:p>
    <w:p w:rsidR="00CE4408" w:rsidRDefault="00CE4408" w:rsidP="004B67A5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B67A5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Организатору конкурса: Государственное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казенное учреждение «Пензенское региональное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 xml:space="preserve">объединение </w:t>
      </w:r>
      <w:proofErr w:type="gramStart"/>
      <w:r w:rsidRPr="00B77CE7">
        <w:rPr>
          <w:rFonts w:ascii="Times New Roman" w:eastAsia="Times New Roman" w:hAnsi="Times New Roman" w:cs="Times New Roman"/>
          <w:lang w:eastAsia="ar-SA"/>
        </w:rPr>
        <w:t>бизнес-инкубаторов</w:t>
      </w:r>
      <w:proofErr w:type="gramEnd"/>
      <w:r w:rsidRPr="00B77CE7">
        <w:rPr>
          <w:rFonts w:ascii="Times New Roman" w:eastAsia="Times New Roman" w:hAnsi="Times New Roman" w:cs="Times New Roman"/>
          <w:lang w:eastAsia="ar-SA"/>
        </w:rPr>
        <w:t>»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(наименование организации)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от_________________________________________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(Ф.И.О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1079E">
        <w:rPr>
          <w:rFonts w:ascii="Times New Roman" w:eastAsia="Times New Roman" w:hAnsi="Times New Roman" w:cs="Times New Roman"/>
          <w:lang w:eastAsia="ar-SA"/>
        </w:rPr>
        <w:t>физическ</w:t>
      </w:r>
      <w:r>
        <w:rPr>
          <w:rFonts w:ascii="Times New Roman" w:eastAsia="Times New Roman" w:hAnsi="Times New Roman" w:cs="Times New Roman"/>
          <w:lang w:eastAsia="ar-SA"/>
        </w:rPr>
        <w:t>ого</w:t>
      </w:r>
      <w:r w:rsidRPr="0041079E">
        <w:rPr>
          <w:rFonts w:ascii="Times New Roman" w:eastAsia="Times New Roman" w:hAnsi="Times New Roman" w:cs="Times New Roman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Pr="0041079E">
        <w:rPr>
          <w:rFonts w:ascii="Times New Roman" w:eastAsia="Times New Roman" w:hAnsi="Times New Roman" w:cs="Times New Roman"/>
          <w:lang w:eastAsia="ar-SA"/>
        </w:rPr>
        <w:t>, применяющ</w:t>
      </w:r>
      <w:r>
        <w:rPr>
          <w:rFonts w:ascii="Times New Roman" w:eastAsia="Times New Roman" w:hAnsi="Times New Roman" w:cs="Times New Roman"/>
          <w:lang w:eastAsia="ar-SA"/>
        </w:rPr>
        <w:t>его</w:t>
      </w:r>
      <w:r w:rsidRPr="0041079E">
        <w:rPr>
          <w:rFonts w:ascii="Times New Roman" w:eastAsia="Times New Roman" w:hAnsi="Times New Roman" w:cs="Times New Roman"/>
          <w:lang w:eastAsia="ar-SA"/>
        </w:rPr>
        <w:t xml:space="preserve"> налог на профессиональный доход</w:t>
      </w:r>
      <w:r w:rsidRPr="00B77CE7">
        <w:rPr>
          <w:rFonts w:ascii="Times New Roman" w:eastAsia="Times New Roman" w:hAnsi="Times New Roman" w:cs="Times New Roman"/>
          <w:lang w:eastAsia="ar-SA"/>
        </w:rPr>
        <w:t>)</w:t>
      </w: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Заявка на участие в конкурсе</w:t>
      </w:r>
    </w:p>
    <w:p w:rsidR="0041079E" w:rsidRPr="00B77CE7" w:rsidRDefault="0041079E" w:rsidP="0041079E">
      <w:pPr>
        <w:tabs>
          <w:tab w:val="left" w:pos="567"/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 xml:space="preserve">на право заключения договора аренды государственного имущества </w:t>
      </w:r>
    </w:p>
    <w:p w:rsidR="0041079E" w:rsidRPr="00B77CE7" w:rsidRDefault="0041079E" w:rsidP="0041079E">
      <w:pPr>
        <w:tabs>
          <w:tab w:val="left" w:pos="567"/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left" w:pos="567"/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ЛОТ № ___</w:t>
      </w:r>
    </w:p>
    <w:p w:rsidR="0041079E" w:rsidRPr="00B77CE7" w:rsidRDefault="0041079E" w:rsidP="004107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1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79E" w:rsidRPr="00B77CE7" w:rsidRDefault="0041079E" w:rsidP="0041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 xml:space="preserve">1. Изучив конкурсную документацию на право заключения договора аренды </w:t>
      </w:r>
      <w:r w:rsidRPr="00B77CE7">
        <w:rPr>
          <w:rFonts w:ascii="Times New Roman" w:eastAsia="Times New Roman" w:hAnsi="Times New Roman" w:cs="Times New Roman"/>
          <w:color w:val="000000"/>
          <w:lang w:eastAsia="ar-SA"/>
        </w:rPr>
        <w:t xml:space="preserve">государственного имущества:  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proofErr w:type="gramStart"/>
      <w:r w:rsidRPr="00B77CE7">
        <w:rPr>
          <w:rFonts w:ascii="Times New Roman" w:eastAsia="Arial" w:hAnsi="Times New Roman" w:cs="Times New Roman"/>
          <w:lang w:eastAsia="ar-SA"/>
        </w:rPr>
        <w:t>_____________________________________________________________________________</w:t>
      </w:r>
      <w:r>
        <w:rPr>
          <w:rFonts w:ascii="Times New Roman" w:eastAsia="Arial" w:hAnsi="Times New Roman" w:cs="Times New Roman"/>
          <w:lang w:eastAsia="ar-SA"/>
        </w:rPr>
        <w:t>__________________________________________________________</w:t>
      </w:r>
      <w:r w:rsidR="009F71C4">
        <w:rPr>
          <w:rFonts w:ascii="Times New Roman" w:eastAsia="Arial" w:hAnsi="Times New Roman" w:cs="Times New Roman"/>
          <w:lang w:eastAsia="ar-SA"/>
        </w:rPr>
        <w:t>______</w:t>
      </w:r>
      <w:r>
        <w:rPr>
          <w:rFonts w:ascii="Times New Roman" w:eastAsia="Arial" w:hAnsi="Times New Roman" w:cs="Times New Roman"/>
          <w:lang w:eastAsia="ar-SA"/>
        </w:rPr>
        <w:t>_________________________________</w:t>
      </w:r>
      <w:r w:rsidRPr="00B77CE7">
        <w:rPr>
          <w:rFonts w:ascii="Times New Roman" w:eastAsia="Arial" w:hAnsi="Times New Roman" w:cs="Times New Roman"/>
          <w:lang w:eastAsia="ar-SA"/>
        </w:rPr>
        <w:br/>
        <w:t>(ФИО, паспортные данные, сведения о месте жительства</w:t>
      </w:r>
      <w:r>
        <w:rPr>
          <w:rFonts w:ascii="Times New Roman" w:eastAsia="Arial" w:hAnsi="Times New Roman" w:cs="Times New Roman"/>
          <w:lang w:eastAsia="ar-SA"/>
        </w:rPr>
        <w:t xml:space="preserve"> по паспорту</w:t>
      </w:r>
      <w:r w:rsidRPr="00B77CE7">
        <w:rPr>
          <w:rFonts w:ascii="Times New Roman" w:eastAsia="Arial" w:hAnsi="Times New Roman" w:cs="Times New Roman"/>
          <w:lang w:eastAsia="ar-SA"/>
        </w:rPr>
        <w:t xml:space="preserve"> (</w:t>
      </w:r>
      <w:r w:rsidRPr="0041079E">
        <w:rPr>
          <w:rFonts w:ascii="Times New Roman" w:eastAsia="Arial" w:hAnsi="Times New Roman" w:cs="Times New Roman"/>
          <w:lang w:eastAsia="ar-SA"/>
        </w:rPr>
        <w:t>физического лица, применяющего налог на профессиональный доход</w:t>
      </w:r>
      <w:r w:rsidRPr="00B77CE7">
        <w:rPr>
          <w:rFonts w:ascii="Times New Roman" w:eastAsia="Arial" w:hAnsi="Times New Roman" w:cs="Times New Roman"/>
          <w:lang w:eastAsia="ar-SA"/>
        </w:rPr>
        <w:t>, контактный телефон)</w:t>
      </w:r>
      <w:r w:rsidRPr="00B77CE7">
        <w:rPr>
          <w:rFonts w:ascii="Times New Roman" w:eastAsia="Arial" w:hAnsi="Times New Roman" w:cs="Times New Roman"/>
          <w:lang w:eastAsia="ar-SA"/>
        </w:rPr>
        <w:br/>
      </w:r>
      <w:proofErr w:type="gramEnd"/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41079E" w:rsidRPr="00B77CE7" w:rsidRDefault="0041079E" w:rsidP="0041079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B77CE7">
        <w:rPr>
          <w:rFonts w:ascii="Times New Roman" w:eastAsia="Calibri" w:hAnsi="Times New Roman" w:cs="Times New Roman"/>
          <w:lang w:eastAsia="ar-SA"/>
        </w:rPr>
        <w:t xml:space="preserve">сообщает о согласии участвовать в конкурсе на условиях, указанных в извещении о проведении конкурса и направляет настоящую заявку на аренду государственного имущества, расположенного по адресу: </w:t>
      </w:r>
    </w:p>
    <w:p w:rsidR="0041079E" w:rsidRPr="00B77CE7" w:rsidRDefault="0041079E" w:rsidP="0041079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B77CE7">
        <w:rPr>
          <w:rFonts w:ascii="Times New Roman" w:eastAsia="Calibri" w:hAnsi="Times New Roman" w:cs="Times New Roman"/>
          <w:lang w:eastAsia="ar-SA"/>
        </w:rPr>
        <w:t>_____________________________________________________</w:t>
      </w:r>
      <w:r w:rsidR="0083790A">
        <w:rPr>
          <w:rFonts w:ascii="Times New Roman" w:eastAsia="Calibri" w:hAnsi="Times New Roman" w:cs="Times New Roman"/>
          <w:lang w:eastAsia="ar-SA"/>
        </w:rPr>
        <w:t>_______</w:t>
      </w:r>
      <w:r w:rsidRPr="00B77CE7">
        <w:rPr>
          <w:rFonts w:ascii="Times New Roman" w:eastAsia="Calibri" w:hAnsi="Times New Roman" w:cs="Times New Roman"/>
          <w:lang w:eastAsia="ar-SA"/>
        </w:rPr>
        <w:t>________________________</w:t>
      </w:r>
    </w:p>
    <w:p w:rsidR="0041079E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>(населенный пункт, улица, дом, этаж, номер помещения).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 xml:space="preserve">2. Настоящей заявкой подтверждаю, что являюсь </w:t>
      </w:r>
      <w:r w:rsidRPr="0041079E">
        <w:rPr>
          <w:rFonts w:ascii="Times New Roman" w:eastAsia="Arial" w:hAnsi="Times New Roman" w:cs="Times New Roman"/>
          <w:lang w:eastAsia="ar-SA"/>
        </w:rPr>
        <w:t>физическ</w:t>
      </w:r>
      <w:r>
        <w:rPr>
          <w:rFonts w:ascii="Times New Roman" w:eastAsia="Arial" w:hAnsi="Times New Roman" w:cs="Times New Roman"/>
          <w:lang w:eastAsia="ar-SA"/>
        </w:rPr>
        <w:t>им</w:t>
      </w:r>
      <w:r w:rsidRPr="0041079E">
        <w:rPr>
          <w:rFonts w:ascii="Times New Roman" w:eastAsia="Arial" w:hAnsi="Times New Roman" w:cs="Times New Roman"/>
          <w:lang w:eastAsia="ar-SA"/>
        </w:rPr>
        <w:t xml:space="preserve"> лиц</w:t>
      </w:r>
      <w:r>
        <w:rPr>
          <w:rFonts w:ascii="Times New Roman" w:eastAsia="Arial" w:hAnsi="Times New Roman" w:cs="Times New Roman"/>
          <w:lang w:eastAsia="ar-SA"/>
        </w:rPr>
        <w:t>ом</w:t>
      </w:r>
      <w:r w:rsidRPr="0041079E">
        <w:rPr>
          <w:rFonts w:ascii="Times New Roman" w:eastAsia="Arial" w:hAnsi="Times New Roman" w:cs="Times New Roman"/>
          <w:lang w:eastAsia="ar-SA"/>
        </w:rPr>
        <w:t>, применяющ</w:t>
      </w:r>
      <w:r>
        <w:rPr>
          <w:rFonts w:ascii="Times New Roman" w:eastAsia="Arial" w:hAnsi="Times New Roman" w:cs="Times New Roman"/>
          <w:lang w:eastAsia="ar-SA"/>
        </w:rPr>
        <w:t>им</w:t>
      </w:r>
      <w:r w:rsidRPr="0041079E">
        <w:rPr>
          <w:rFonts w:ascii="Times New Roman" w:eastAsia="Arial" w:hAnsi="Times New Roman" w:cs="Times New Roman"/>
          <w:lang w:eastAsia="ar-SA"/>
        </w:rPr>
        <w:t xml:space="preserve"> налог на профессиональный доход</w:t>
      </w:r>
      <w:r w:rsidRPr="00B77CE7">
        <w:rPr>
          <w:rFonts w:ascii="Times New Roman" w:eastAsia="Arial" w:hAnsi="Times New Roman" w:cs="Times New Roman"/>
          <w:lang w:eastAsia="ar-SA"/>
        </w:rPr>
        <w:t xml:space="preserve">, имеющим право на поддержку органов государственной власти и органов местного самоуправления в соответствии </w:t>
      </w:r>
      <w:r w:rsidR="0083790A">
        <w:rPr>
          <w:rFonts w:ascii="Times New Roman" w:eastAsia="Arial" w:hAnsi="Times New Roman" w:cs="Times New Roman"/>
          <w:lang w:eastAsia="ar-SA"/>
        </w:rPr>
        <w:t>с требованиями</w:t>
      </w:r>
      <w:r w:rsidRPr="00B77CE7">
        <w:rPr>
          <w:rFonts w:ascii="Times New Roman" w:eastAsia="Arial" w:hAnsi="Times New Roman" w:cs="Times New Roman"/>
          <w:lang w:eastAsia="ar-SA"/>
        </w:rPr>
        <w:t xml:space="preserve"> Федерального закона от 24.07.2007г. № 209-ФЗ «О развитии малого и среднего предпринимательства в Российской Федерации».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>3. Настоящей заявкой подтверждаю и гарантирую, что вся информация, содержащаяся в заявке и прилагаемых к ней документах, является достоверной.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>4. К настоящей заявке прилагаются документы согласно требованиям конкурсной документации.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>__________________   __________________</w:t>
      </w:r>
    </w:p>
    <w:p w:rsidR="0041079E" w:rsidRPr="00B77CE7" w:rsidRDefault="0041079E" w:rsidP="00AE113B">
      <w:pPr>
        <w:tabs>
          <w:tab w:val="left" w:pos="6480"/>
        </w:tabs>
        <w:suppressAutoHyphens/>
        <w:snapToGrid w:val="0"/>
        <w:spacing w:after="0" w:line="240" w:lineRule="auto"/>
        <w:ind w:firstLine="6096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>(подпись</w:t>
      </w:r>
      <w:proofErr w:type="gramStart"/>
      <w:r w:rsidRPr="00B77CE7">
        <w:rPr>
          <w:rFonts w:ascii="Times New Roman" w:eastAsia="Arial" w:hAnsi="Times New Roman" w:cs="Times New Roman"/>
          <w:lang w:eastAsia="ar-SA"/>
        </w:rPr>
        <w:t xml:space="preserve"> )</w:t>
      </w:r>
      <w:proofErr w:type="gramEnd"/>
      <w:r w:rsidRPr="00B77CE7">
        <w:rPr>
          <w:rFonts w:ascii="Times New Roman" w:eastAsia="Arial" w:hAnsi="Times New Roman" w:cs="Times New Roman"/>
          <w:lang w:eastAsia="ar-SA"/>
        </w:rPr>
        <w:t xml:space="preserve">       </w:t>
      </w:r>
      <w:r w:rsidR="00AE113B">
        <w:rPr>
          <w:rFonts w:ascii="Times New Roman" w:eastAsia="Arial" w:hAnsi="Times New Roman" w:cs="Times New Roman"/>
          <w:lang w:eastAsia="ar-SA"/>
        </w:rPr>
        <w:t xml:space="preserve">           </w:t>
      </w:r>
      <w:r w:rsidRPr="00B77CE7">
        <w:rPr>
          <w:rFonts w:ascii="Times New Roman" w:eastAsia="Arial" w:hAnsi="Times New Roman" w:cs="Times New Roman"/>
          <w:lang w:eastAsia="ar-SA"/>
        </w:rPr>
        <w:t xml:space="preserve">       (ФИО)</w:t>
      </w: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1079E" w:rsidRPr="00B77CE7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1079E" w:rsidRDefault="0041079E" w:rsidP="0041079E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B77CE7">
        <w:rPr>
          <w:rFonts w:ascii="Times New Roman" w:eastAsia="Arial" w:hAnsi="Times New Roman" w:cs="Times New Roman"/>
          <w:lang w:eastAsia="ar-SA"/>
        </w:rPr>
        <w:t xml:space="preserve"> __________(дата)</w:t>
      </w:r>
    </w:p>
    <w:p w:rsidR="0083790A" w:rsidRDefault="0083790A" w:rsidP="0041079E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8E6E73" w:rsidRDefault="008E6E73">
      <w:pPr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br w:type="page"/>
      </w:r>
    </w:p>
    <w:p w:rsidR="008E6E73" w:rsidRPr="00B77CE7" w:rsidRDefault="008E6E73" w:rsidP="0062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C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Заявление о соответствии </w:t>
      </w:r>
      <w:r w:rsidR="0062202A" w:rsidRPr="0062202A">
        <w:rPr>
          <w:rFonts w:ascii="Times New Roman" w:eastAsia="Times New Roman" w:hAnsi="Times New Roman" w:cs="Times New Roman"/>
          <w:b/>
          <w:lang w:eastAsia="ru-RU"/>
        </w:rPr>
        <w:t>физического лица, применяющего налог на профессиональный доход</w:t>
      </w:r>
    </w:p>
    <w:p w:rsidR="008E6E73" w:rsidRPr="00B77CE7" w:rsidRDefault="008E6E73" w:rsidP="008E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CE7">
        <w:rPr>
          <w:rFonts w:ascii="Times New Roman" w:eastAsia="Times New Roman" w:hAnsi="Times New Roman" w:cs="Times New Roman"/>
          <w:b/>
          <w:lang w:eastAsia="ru-RU"/>
        </w:rPr>
        <w:t>условиям,</w:t>
      </w:r>
      <w:r w:rsidR="006220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7CE7">
        <w:rPr>
          <w:rFonts w:ascii="Times New Roman" w:eastAsia="Times New Roman" w:hAnsi="Times New Roman" w:cs="Times New Roman"/>
          <w:b/>
          <w:lang w:eastAsia="ru-RU"/>
        </w:rPr>
        <w:t>установленным Федеральным законом от 24 июля 2007 г. № 209-ФЗ</w:t>
      </w:r>
    </w:p>
    <w:p w:rsidR="008E6E73" w:rsidRPr="00B77CE7" w:rsidRDefault="008E6E73" w:rsidP="008E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CE7">
        <w:rPr>
          <w:rFonts w:ascii="Times New Roman" w:eastAsia="Times New Roman" w:hAnsi="Times New Roman" w:cs="Times New Roman"/>
          <w:b/>
          <w:lang w:eastAsia="ru-RU"/>
        </w:rPr>
        <w:t>«О развитии малого и среднего предпринимательства</w:t>
      </w:r>
    </w:p>
    <w:p w:rsidR="008E6E73" w:rsidRDefault="008E6E73" w:rsidP="008E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CE7">
        <w:rPr>
          <w:rFonts w:ascii="Times New Roman" w:eastAsia="Times New Roman" w:hAnsi="Times New Roman" w:cs="Times New Roman"/>
          <w:b/>
          <w:lang w:eastAsia="ru-RU"/>
        </w:rPr>
        <w:t>в Российской Федерации»</w:t>
      </w:r>
    </w:p>
    <w:p w:rsidR="0062202A" w:rsidRPr="00B77CE7" w:rsidRDefault="0062202A" w:rsidP="008E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74" w:type="dxa"/>
        <w:jc w:val="center"/>
        <w:tblInd w:w="-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96"/>
        <w:gridCol w:w="1563"/>
        <w:gridCol w:w="5482"/>
        <w:gridCol w:w="191"/>
      </w:tblGrid>
      <w:tr w:rsidR="008E6E73" w:rsidRPr="00B77CE7" w:rsidTr="0062202A">
        <w:trPr>
          <w:gridAfter w:val="1"/>
          <w:wAfter w:w="191" w:type="dxa"/>
          <w:trHeight w:val="240"/>
          <w:jc w:val="center"/>
        </w:trPr>
        <w:tc>
          <w:tcPr>
            <w:tcW w:w="3038" w:type="dxa"/>
            <w:gridSpan w:val="2"/>
            <w:vAlign w:val="bottom"/>
            <w:hideMark/>
          </w:tcPr>
          <w:p w:rsidR="008E6E73" w:rsidRPr="00B77CE7" w:rsidRDefault="008E6E73" w:rsidP="008E6E7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Настоящим заявляю, что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trHeight w:val="240"/>
          <w:jc w:val="center"/>
        </w:trPr>
        <w:tc>
          <w:tcPr>
            <w:tcW w:w="10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6E73" w:rsidRDefault="008E6E73" w:rsidP="0062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(указывается фамилия, имя, отчество (последнее — при наличии) </w:t>
            </w:r>
            <w:r w:rsidR="0062202A" w:rsidRPr="0062202A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физического лица, применяющего налог на профессиональный доход</w:t>
            </w: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FA5463" w:rsidRPr="00B77CE7" w:rsidRDefault="00FA5463" w:rsidP="0062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trHeight w:val="240"/>
          <w:jc w:val="center"/>
        </w:trPr>
        <w:tc>
          <w:tcPr>
            <w:tcW w:w="742" w:type="dxa"/>
            <w:vAlign w:val="bottom"/>
            <w:hideMark/>
          </w:tcPr>
          <w:p w:rsidR="008E6E73" w:rsidRPr="00B77CE7" w:rsidRDefault="008E6E73" w:rsidP="008E6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9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jc w:val="center"/>
        </w:trPr>
        <w:tc>
          <w:tcPr>
            <w:tcW w:w="742" w:type="dxa"/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6E73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(указывается идентификационный номер налогоплательщика (ИНН</w:t>
            </w:r>
            <w:r w:rsidR="0062202A">
              <w:t xml:space="preserve"> </w:t>
            </w:r>
            <w:r w:rsidR="0062202A" w:rsidRPr="0062202A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физического лица, применяющего налог на профессиональный доход</w:t>
            </w: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  <w:proofErr w:type="gramEnd"/>
          </w:p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E6E73" w:rsidRPr="00B77CE7" w:rsidTr="0062202A">
        <w:trPr>
          <w:trHeight w:val="240"/>
          <w:jc w:val="center"/>
        </w:trPr>
        <w:tc>
          <w:tcPr>
            <w:tcW w:w="4601" w:type="dxa"/>
            <w:gridSpan w:val="3"/>
            <w:vAlign w:val="bottom"/>
            <w:hideMark/>
          </w:tcPr>
          <w:p w:rsidR="008E6E73" w:rsidRPr="00B77CE7" w:rsidRDefault="008E6E73" w:rsidP="0062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62202A">
              <w:rPr>
                <w:rFonts w:ascii="Times New Roman" w:eastAsia="Times New Roman" w:hAnsi="Times New Roman" w:cs="Times New Roman"/>
                <w:lang w:eastAsia="ru-RU"/>
              </w:rPr>
              <w:t>постановки на учет</w:t>
            </w:r>
            <w:r w:rsidR="0062202A">
              <w:t xml:space="preserve"> </w:t>
            </w:r>
            <w:r w:rsidR="0062202A" w:rsidRPr="0062202A">
              <w:rPr>
                <w:rFonts w:ascii="Times New Roman" w:eastAsia="Times New Roman" w:hAnsi="Times New Roman" w:cs="Times New Roman"/>
                <w:lang w:eastAsia="ru-RU"/>
              </w:rPr>
              <w:t>физического лица</w:t>
            </w:r>
            <w:r w:rsidR="0062202A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налогоплательщика</w:t>
            </w:r>
            <w:r w:rsidR="0062202A" w:rsidRPr="0062202A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 w:rsidR="006220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2202A" w:rsidRPr="0062202A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профессиональный доход</w:t>
            </w: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trHeight w:val="240"/>
          <w:jc w:val="center"/>
        </w:trPr>
        <w:tc>
          <w:tcPr>
            <w:tcW w:w="10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8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62202A">
        <w:trPr>
          <w:gridAfter w:val="1"/>
          <w:wAfter w:w="191" w:type="dxa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6E73" w:rsidRDefault="008E6E73" w:rsidP="0062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(указывается </w:t>
            </w:r>
            <w:r w:rsidR="0062202A" w:rsidRPr="0062202A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постановки на учет физического лица</w:t>
            </w:r>
            <w:r w:rsidR="0062202A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="0062202A" w:rsidRPr="00622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="00FA5463" w:rsidRPr="00FA5463">
              <w:rPr>
                <w:rFonts w:ascii="Times New Roman" w:eastAsia="Times New Roman" w:hAnsi="Times New Roman" w:cs="Times New Roman"/>
                <w:iCs/>
                <w:lang w:eastAsia="ru-RU"/>
              </w:rPr>
              <w:t>качестве</w:t>
            </w:r>
            <w:proofErr w:type="gramEnd"/>
            <w:r w:rsidR="00FA5463" w:rsidRPr="00FA54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налогоплательщика налога </w:t>
            </w:r>
            <w:r w:rsidR="0062202A" w:rsidRPr="0062202A">
              <w:rPr>
                <w:rFonts w:ascii="Times New Roman" w:eastAsia="Times New Roman" w:hAnsi="Times New Roman" w:cs="Times New Roman"/>
                <w:iCs/>
                <w:lang w:eastAsia="ru-RU"/>
              </w:rPr>
              <w:t>на профессиональный доход</w:t>
            </w: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FA5463" w:rsidRDefault="00FA5463" w:rsidP="0062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5463" w:rsidRPr="00B77CE7" w:rsidRDefault="00FA5463" w:rsidP="0062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8E6E73" w:rsidRDefault="008E6E73" w:rsidP="00C73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7CE7">
        <w:rPr>
          <w:rFonts w:ascii="Times New Roman" w:eastAsia="Times New Roman" w:hAnsi="Times New Roman" w:cs="Times New Roman"/>
          <w:lang w:eastAsia="ru-RU"/>
        </w:rPr>
        <w:t>соответствует условиям,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FA5463" w:rsidRDefault="00FA5463" w:rsidP="00C73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463" w:rsidRPr="00B77CE7" w:rsidRDefault="00FA5463" w:rsidP="00C73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58" w:type="dxa"/>
        <w:tblInd w:w="-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285"/>
        <w:gridCol w:w="128"/>
        <w:gridCol w:w="284"/>
        <w:gridCol w:w="1935"/>
        <w:gridCol w:w="364"/>
        <w:gridCol w:w="406"/>
        <w:gridCol w:w="350"/>
        <w:gridCol w:w="3737"/>
        <w:gridCol w:w="448"/>
        <w:gridCol w:w="981"/>
      </w:tblGrid>
      <w:tr w:rsidR="008E6E73" w:rsidRPr="00B77CE7" w:rsidTr="00C73162">
        <w:trPr>
          <w:gridBefore w:val="2"/>
          <w:wBefore w:w="425" w:type="dxa"/>
          <w:trHeight w:val="240"/>
        </w:trPr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E73" w:rsidRPr="00B77CE7" w:rsidTr="00C73162">
        <w:trPr>
          <w:gridBefore w:val="2"/>
          <w:wBefore w:w="425" w:type="dxa"/>
        </w:trPr>
        <w:tc>
          <w:tcPr>
            <w:tcW w:w="7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3162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(фамилия, имя, отчество (послед</w:t>
            </w:r>
            <w:r w:rsidR="00C73162">
              <w:rPr>
                <w:rFonts w:ascii="Times New Roman" w:eastAsia="Times New Roman" w:hAnsi="Times New Roman" w:cs="Times New Roman"/>
                <w:iCs/>
                <w:lang w:eastAsia="ru-RU"/>
              </w:rPr>
              <w:t>нее — при наличии)</w:t>
            </w:r>
            <w:r w:rsidR="00622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C731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="00C73162">
              <w:rPr>
                <w:rFonts w:ascii="Times New Roman" w:eastAsia="Times New Roman" w:hAnsi="Times New Roman" w:cs="Times New Roman"/>
                <w:iCs/>
                <w:lang w:eastAsia="ru-RU"/>
              </w:rPr>
              <w:t>подписавшего</w:t>
            </w:r>
            <w:proofErr w:type="gramEnd"/>
            <w:r w:rsidR="00C73162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448" w:type="dxa"/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iCs/>
                <w:lang w:eastAsia="ru-RU"/>
              </w:rPr>
              <w:t>подпись</w:t>
            </w:r>
          </w:p>
        </w:tc>
      </w:tr>
      <w:tr w:rsidR="008E6E73" w:rsidRPr="00B77CE7" w:rsidTr="00C73162">
        <w:tblPrEx>
          <w:jc w:val="right"/>
        </w:tblPrEx>
        <w:trPr>
          <w:gridAfter w:val="3"/>
          <w:wAfter w:w="5166" w:type="dxa"/>
          <w:trHeight w:val="240"/>
          <w:jc w:val="right"/>
        </w:trPr>
        <w:tc>
          <w:tcPr>
            <w:tcW w:w="140" w:type="dxa"/>
            <w:vAlign w:val="bottom"/>
            <w:hideMark/>
          </w:tcPr>
          <w:p w:rsidR="0062202A" w:rsidRDefault="0062202A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02A" w:rsidRDefault="0062202A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vAlign w:val="bottom"/>
            <w:hideMark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E6E73" w:rsidRPr="00B77CE7" w:rsidTr="00C73162">
        <w:tblPrEx>
          <w:jc w:val="right"/>
        </w:tblPrEx>
        <w:trPr>
          <w:gridAfter w:val="3"/>
          <w:wAfter w:w="5166" w:type="dxa"/>
          <w:jc w:val="right"/>
        </w:trPr>
        <w:tc>
          <w:tcPr>
            <w:tcW w:w="140" w:type="dxa"/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6"/>
            <w:vAlign w:val="bottom"/>
            <w:hideMark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E7">
              <w:rPr>
                <w:rFonts w:ascii="Times New Roman" w:eastAsia="Times New Roman" w:hAnsi="Times New Roman" w:cs="Times New Roman"/>
                <w:lang w:eastAsia="ru-RU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8E6E73" w:rsidRPr="00B77CE7" w:rsidRDefault="008E6E73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6E73" w:rsidRPr="00B77CE7" w:rsidRDefault="008E6E73" w:rsidP="00C73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F18" w:rsidRDefault="00B04F1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br w:type="page"/>
      </w:r>
    </w:p>
    <w:p w:rsidR="00CE4408" w:rsidRPr="00893200" w:rsidRDefault="00CE4408" w:rsidP="00CE4408">
      <w:pPr>
        <w:tabs>
          <w:tab w:val="left" w:pos="-2127"/>
          <w:tab w:val="left" w:pos="567"/>
          <w:tab w:val="left" w:pos="1134"/>
          <w:tab w:val="left" w:pos="7371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u w:val="single"/>
          <w:lang w:eastAsia="ar-SA"/>
        </w:rPr>
      </w:pPr>
      <w:r>
        <w:rPr>
          <w:rFonts w:ascii="Times New Roman" w:hAnsi="Times New Roman" w:cs="Calibri"/>
          <w:b/>
          <w:u w:val="single"/>
          <w:lang w:eastAsia="ar-SA"/>
        </w:rPr>
        <w:lastRenderedPageBreak/>
        <w:t>Приложение № 2</w:t>
      </w:r>
    </w:p>
    <w:p w:rsidR="00CE4408" w:rsidRDefault="00CE440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4F18" w:rsidRPr="00B77CE7" w:rsidRDefault="00B04F1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Организатору конкурса: Государственное</w:t>
      </w:r>
    </w:p>
    <w:p w:rsidR="00B04F18" w:rsidRPr="00B77CE7" w:rsidRDefault="00B04F1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казенное учреждение «Пензенское региональное</w:t>
      </w:r>
    </w:p>
    <w:p w:rsidR="00B04F18" w:rsidRPr="00B77CE7" w:rsidRDefault="00B04F1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 xml:space="preserve">объединение </w:t>
      </w:r>
      <w:proofErr w:type="gramStart"/>
      <w:r w:rsidRPr="00B77CE7">
        <w:rPr>
          <w:rFonts w:ascii="Times New Roman" w:eastAsia="Times New Roman" w:hAnsi="Times New Roman" w:cs="Times New Roman"/>
          <w:lang w:eastAsia="ar-SA"/>
        </w:rPr>
        <w:t>бизнес-инкубаторов</w:t>
      </w:r>
      <w:proofErr w:type="gramEnd"/>
      <w:r w:rsidRPr="00B77CE7">
        <w:rPr>
          <w:rFonts w:ascii="Times New Roman" w:eastAsia="Times New Roman" w:hAnsi="Times New Roman" w:cs="Times New Roman"/>
          <w:lang w:eastAsia="ar-SA"/>
        </w:rPr>
        <w:t>»</w:t>
      </w:r>
    </w:p>
    <w:p w:rsidR="00B04F18" w:rsidRPr="00B77CE7" w:rsidRDefault="00B04F1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(наименование организации)</w:t>
      </w:r>
    </w:p>
    <w:p w:rsidR="00B04F18" w:rsidRPr="00B77CE7" w:rsidRDefault="00B04F18" w:rsidP="00B04F18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</w:t>
      </w:r>
      <w:r w:rsidRPr="00B77CE7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</w:p>
    <w:p w:rsidR="00B04F18" w:rsidRDefault="00B04F18" w:rsidP="00B04F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lang w:eastAsia="ar-SA"/>
        </w:rPr>
        <w:t>(Ф.И.О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1079E">
        <w:rPr>
          <w:rFonts w:ascii="Times New Roman" w:eastAsia="Times New Roman" w:hAnsi="Times New Roman" w:cs="Times New Roman"/>
          <w:lang w:eastAsia="ar-SA"/>
        </w:rPr>
        <w:t>физическ</w:t>
      </w:r>
      <w:r>
        <w:rPr>
          <w:rFonts w:ascii="Times New Roman" w:eastAsia="Times New Roman" w:hAnsi="Times New Roman" w:cs="Times New Roman"/>
          <w:lang w:eastAsia="ar-SA"/>
        </w:rPr>
        <w:t>ого</w:t>
      </w:r>
      <w:r w:rsidRPr="0041079E">
        <w:rPr>
          <w:rFonts w:ascii="Times New Roman" w:eastAsia="Times New Roman" w:hAnsi="Times New Roman" w:cs="Times New Roman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Pr="0041079E">
        <w:rPr>
          <w:rFonts w:ascii="Times New Roman" w:eastAsia="Times New Roman" w:hAnsi="Times New Roman" w:cs="Times New Roman"/>
          <w:lang w:eastAsia="ar-SA"/>
        </w:rPr>
        <w:t>, применяющ</w:t>
      </w:r>
      <w:r>
        <w:rPr>
          <w:rFonts w:ascii="Times New Roman" w:eastAsia="Times New Roman" w:hAnsi="Times New Roman" w:cs="Times New Roman"/>
          <w:lang w:eastAsia="ar-SA"/>
        </w:rPr>
        <w:t>его</w:t>
      </w:r>
      <w:r w:rsidRPr="0041079E">
        <w:rPr>
          <w:rFonts w:ascii="Times New Roman" w:eastAsia="Times New Roman" w:hAnsi="Times New Roman" w:cs="Times New Roman"/>
          <w:lang w:eastAsia="ar-SA"/>
        </w:rPr>
        <w:t xml:space="preserve"> налог на профессиональный доход</w:t>
      </w:r>
      <w:r w:rsidRPr="00B77CE7">
        <w:rPr>
          <w:rFonts w:ascii="Times New Roman" w:eastAsia="Times New Roman" w:hAnsi="Times New Roman" w:cs="Times New Roman"/>
          <w:lang w:eastAsia="ar-SA"/>
        </w:rPr>
        <w:t>)</w:t>
      </w:r>
    </w:p>
    <w:p w:rsidR="00B04F18" w:rsidRDefault="00B04F18" w:rsidP="00C7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18" w:rsidRDefault="00B04F18" w:rsidP="00B04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8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F18" w:rsidRDefault="00B04F18" w:rsidP="00C7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18" w:rsidRDefault="00B04F18" w:rsidP="00C7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9F71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E6E73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заявляю </w:t>
      </w:r>
      <w:r w:rsidRPr="00EA7986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меня </w:t>
      </w:r>
      <w:r w:rsidRPr="00EA7986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налогового органа или физического лица об аннулировании статуса налогоплательщика налога на профессиональный доход</w:t>
      </w:r>
      <w:r w:rsidRPr="00EA7986">
        <w:rPr>
          <w:rFonts w:ascii="Times New Roman" w:hAnsi="Times New Roman" w:cs="Times New Roman"/>
          <w:sz w:val="24"/>
          <w:szCs w:val="24"/>
        </w:rPr>
        <w:t xml:space="preserve">, об отсутствии решения арбитражного суда о признании заявителя - </w:t>
      </w:r>
      <w:r w:rsidRPr="00B74ACB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4AC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ACB">
        <w:rPr>
          <w:rFonts w:ascii="Times New Roman" w:hAnsi="Times New Roman" w:cs="Times New Roman"/>
          <w:sz w:val="24"/>
          <w:szCs w:val="24"/>
        </w:rPr>
        <w:t>, применяющ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74ACB">
        <w:rPr>
          <w:rFonts w:ascii="Times New Roman" w:hAnsi="Times New Roman" w:cs="Times New Roman"/>
          <w:sz w:val="24"/>
          <w:szCs w:val="24"/>
        </w:rPr>
        <w:t xml:space="preserve"> налог на профессиональный доход</w:t>
      </w:r>
      <w:r w:rsidRPr="00EA7986">
        <w:rPr>
          <w:rFonts w:ascii="Times New Roman" w:hAnsi="Times New Roman" w:cs="Times New Roman"/>
          <w:sz w:val="24"/>
          <w:szCs w:val="24"/>
        </w:rPr>
        <w:t xml:space="preserve"> банкротом, </w:t>
      </w:r>
      <w:r w:rsidR="00F2166D">
        <w:rPr>
          <w:rFonts w:ascii="Times New Roman" w:hAnsi="Times New Roman" w:cs="Times New Roman"/>
          <w:sz w:val="24"/>
          <w:szCs w:val="24"/>
        </w:rPr>
        <w:t xml:space="preserve">и </w:t>
      </w:r>
      <w:r w:rsidRPr="00EA7986">
        <w:rPr>
          <w:rFonts w:ascii="Times New Roman" w:hAnsi="Times New Roman" w:cs="Times New Roman"/>
          <w:sz w:val="24"/>
          <w:szCs w:val="24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_____________________</w:t>
      </w: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подпись</w:t>
      </w: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04F18" w:rsidRDefault="00B04F18" w:rsidP="00B0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9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8959AF" w:rsidRDefault="008959AF">
      <w:pPr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br w:type="page"/>
      </w:r>
    </w:p>
    <w:p w:rsidR="00CE4408" w:rsidRPr="00893200" w:rsidRDefault="00CE4408" w:rsidP="00CE4408">
      <w:pPr>
        <w:tabs>
          <w:tab w:val="left" w:pos="-2127"/>
          <w:tab w:val="left" w:pos="567"/>
          <w:tab w:val="left" w:pos="1134"/>
          <w:tab w:val="left" w:pos="7371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u w:val="single"/>
          <w:lang w:eastAsia="ar-SA"/>
        </w:rPr>
      </w:pPr>
      <w:r>
        <w:rPr>
          <w:rFonts w:ascii="Times New Roman" w:hAnsi="Times New Roman" w:cs="Calibri"/>
          <w:b/>
          <w:u w:val="single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Calibri"/>
          <w:b/>
          <w:u w:val="single"/>
          <w:lang w:eastAsia="ar-SA"/>
        </w:rPr>
        <w:t>3</w:t>
      </w:r>
    </w:p>
    <w:p w:rsidR="00CE4408" w:rsidRDefault="00CE4408" w:rsidP="008959AF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8959AF" w:rsidRPr="00AE20B6" w:rsidRDefault="008959AF" w:rsidP="008959AF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Форма бизнес-плана</w:t>
      </w:r>
    </w:p>
    <w:p w:rsidR="008959AF" w:rsidRPr="00AE20B6" w:rsidRDefault="008959AF" w:rsidP="008959AF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(для </w:t>
      </w:r>
      <w:r w:rsidRPr="008959A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заявителя - физического лица, применяющего налог на профессиональный доход</w:t>
      </w:r>
      <w:r w:rsidRPr="00AE20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)</w:t>
      </w:r>
    </w:p>
    <w:p w:rsidR="008959AF" w:rsidRPr="00AE20B6" w:rsidRDefault="008959AF" w:rsidP="008959AF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778"/>
        <w:gridCol w:w="568"/>
        <w:gridCol w:w="945"/>
        <w:gridCol w:w="1479"/>
      </w:tblGrid>
      <w:tr w:rsidR="008959AF" w:rsidRPr="00AE20B6" w:rsidTr="008959AF">
        <w:trPr>
          <w:trHeight w:val="244"/>
        </w:trPr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138"/>
        </w:trPr>
        <w:tc>
          <w:tcPr>
            <w:tcW w:w="4884" w:type="dxa"/>
          </w:tcPr>
          <w:p w:rsidR="008959AF" w:rsidRPr="00AE20B6" w:rsidRDefault="008959AF" w:rsidP="00571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Суть проекта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456C0F" w:rsidRPr="00AE20B6" w:rsidTr="008959AF">
        <w:trPr>
          <w:trHeight w:val="138"/>
        </w:trPr>
        <w:tc>
          <w:tcPr>
            <w:tcW w:w="4884" w:type="dxa"/>
          </w:tcPr>
          <w:p w:rsidR="00456C0F" w:rsidRPr="00AE20B6" w:rsidRDefault="00456C0F" w:rsidP="00571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Вид деятельности в соответствии с ОКВЭД 2</w:t>
            </w:r>
          </w:p>
        </w:tc>
        <w:tc>
          <w:tcPr>
            <w:tcW w:w="4770" w:type="dxa"/>
            <w:gridSpan w:val="4"/>
          </w:tcPr>
          <w:p w:rsidR="00456C0F" w:rsidRPr="00AE20B6" w:rsidRDefault="00456C0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Ф.И.О. </w:t>
            </w:r>
            <w:r w:rsidRPr="008959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заявителя - физического лица, применяющего налог на профессиональный доход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188"/>
        </w:trPr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Статус </w:t>
            </w:r>
            <w:r w:rsidRPr="008959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заявителя - физического лица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184"/>
        </w:trPr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488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Система налогообложения, применяемая заявителем, с указанием ставки налога</w:t>
            </w:r>
          </w:p>
        </w:tc>
        <w:tc>
          <w:tcPr>
            <w:tcW w:w="4770" w:type="dxa"/>
            <w:gridSpan w:val="4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84" w:type="dxa"/>
            <w:vMerge w:val="restart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Планируемая выручка, руб. 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 год/20__г.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(временной период расчета, с месяца, года)</w:t>
            </w: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 год/20__г.</w:t>
            </w: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 год/20__г.</w:t>
            </w: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4" w:type="dxa"/>
            <w:vMerge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84" w:type="dxa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84" w:type="dxa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поступлений, руб.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7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654" w:type="dxa"/>
            <w:gridSpan w:val="5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 проекта, руб.</w:t>
            </w: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84" w:type="dxa"/>
            <w:vMerge w:val="restart"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2346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24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8959AF" w:rsidRPr="00AE20B6" w:rsidTr="0089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884" w:type="dxa"/>
            <w:vMerge/>
            <w:vAlign w:val="center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052237" w:rsidRDefault="00052237" w:rsidP="008959AF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предпринимательства</w:t>
      </w:r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(</w:t>
      </w:r>
      <w:proofErr w:type="spellStart"/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>самозанятого</w:t>
      </w:r>
      <w:proofErr w:type="spellEnd"/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;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предпринимательства</w:t>
      </w:r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(</w:t>
      </w:r>
      <w:proofErr w:type="spellStart"/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>самозанятого</w:t>
      </w:r>
      <w:proofErr w:type="spellEnd"/>
      <w:r w:rsidR="00233036"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8959AF" w:rsidRPr="00AE20B6" w:rsidRDefault="008959AF" w:rsidP="008959A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8959AF" w:rsidRPr="00AE20B6" w:rsidRDefault="008959AF" w:rsidP="008959A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8959AF" w:rsidRPr="00AE20B6" w:rsidRDefault="008959AF" w:rsidP="00895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8959AF" w:rsidRPr="00AE20B6" w:rsidTr="008959AF">
        <w:trPr>
          <w:trHeight w:val="386"/>
        </w:trPr>
        <w:tc>
          <w:tcPr>
            <w:tcW w:w="3278" w:type="dxa"/>
            <w:shd w:val="clear" w:color="auto" w:fill="auto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8959AF" w:rsidRPr="00AE20B6" w:rsidTr="008959AF">
        <w:trPr>
          <w:trHeight w:val="226"/>
        </w:trPr>
        <w:tc>
          <w:tcPr>
            <w:tcW w:w="3278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2237" w:rsidRDefault="00052237" w:rsidP="0089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8959AF" w:rsidRPr="00AE20B6" w:rsidRDefault="008959AF" w:rsidP="0089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lastRenderedPageBreak/>
        <w:t>3. Описание продукции (работ, услуг)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лучшими отечественными  аналогами.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8959AF" w:rsidRPr="00AE20B6" w:rsidTr="008959AF">
        <w:tc>
          <w:tcPr>
            <w:tcW w:w="67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453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959AF" w:rsidRPr="00AE20B6" w:rsidTr="008959AF">
        <w:tc>
          <w:tcPr>
            <w:tcW w:w="67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67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1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8959AF" w:rsidRPr="00AE20B6" w:rsidTr="008959AF">
        <w:tc>
          <w:tcPr>
            <w:tcW w:w="478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478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Защищённость продукции патентами и товарными знаками</w:t>
            </w:r>
          </w:p>
        </w:tc>
        <w:tc>
          <w:tcPr>
            <w:tcW w:w="4536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Сопоставление цен и стоимости услуг на свою продукцию </w:t>
      </w:r>
      <w:r w:rsidR="0057192A" w:rsidRP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>(работ</w:t>
      </w:r>
      <w:r w:rsid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57192A" w:rsidRP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>, услуг</w:t>
      </w:r>
      <w:r w:rsid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57192A" w:rsidRP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5719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и продукцию конкурентов.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354"/>
      </w:tblGrid>
      <w:tr w:rsidR="008959AF" w:rsidRPr="00AE20B6" w:rsidTr="008959AF">
        <w:tc>
          <w:tcPr>
            <w:tcW w:w="604" w:type="dxa"/>
            <w:vMerge w:val="restart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519" w:type="dxa"/>
            <w:gridSpan w:val="5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8959AF" w:rsidRPr="00AE20B6" w:rsidTr="008959AF">
        <w:tc>
          <w:tcPr>
            <w:tcW w:w="604" w:type="dxa"/>
            <w:vMerge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60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60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8959AF" w:rsidRPr="00AE20B6" w:rsidRDefault="008959AF" w:rsidP="0089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8959AF" w:rsidRPr="00AE20B6" w:rsidRDefault="008959AF" w:rsidP="008959A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959AF" w:rsidRPr="00AE20B6" w:rsidTr="008959AF">
        <w:tc>
          <w:tcPr>
            <w:tcW w:w="464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</w:t>
            </w:r>
            <w:r w:rsidR="003E7ED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объекта аренды</w:t>
            </w: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78" w:type="dxa"/>
          </w:tcPr>
          <w:p w:rsidR="008959AF" w:rsidRPr="00AE20B6" w:rsidRDefault="008959AF" w:rsidP="003E7ED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г. </w:t>
            </w:r>
            <w:r w:rsidR="003E7ED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</w:t>
            </w: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ул. _______, д.____,</w:t>
            </w:r>
          </w:p>
        </w:tc>
      </w:tr>
      <w:tr w:rsidR="008959AF" w:rsidRPr="00AE20B6" w:rsidTr="008959AF">
        <w:tc>
          <w:tcPr>
            <w:tcW w:w="464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</w:t>
            </w:r>
          </w:p>
        </w:tc>
      </w:tr>
      <w:tr w:rsidR="008959AF" w:rsidRPr="00AE20B6" w:rsidTr="008959AF">
        <w:tc>
          <w:tcPr>
            <w:tcW w:w="464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(если имеются)</w:t>
            </w:r>
          </w:p>
        </w:tc>
        <w:tc>
          <w:tcPr>
            <w:tcW w:w="4678" w:type="dxa"/>
          </w:tcPr>
          <w:p w:rsidR="008959AF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______________</w:t>
            </w:r>
          </w:p>
        </w:tc>
      </w:tr>
      <w:tr w:rsidR="008959AF" w:rsidRPr="00AE20B6" w:rsidTr="008959AF">
        <w:tc>
          <w:tcPr>
            <w:tcW w:w="4644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офисных / </w:t>
            </w:r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производственных площадей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AE20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="003E7ED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. Оборудование для бизнес-плана (поставщики, их местоположение и виды доставки, количество и ответственность).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="003E7ED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. Сырье и комплектующие для бизнес-плана (поставщики, их местоположение и виды доставки, количество и ответственность).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>5.</w:t>
      </w:r>
      <w:r w:rsidR="003E7ED4">
        <w:rPr>
          <w:rFonts w:ascii="Times New Roman" w:eastAsia="Arial" w:hAnsi="Times New Roman" w:cs="Times New Roman"/>
          <w:sz w:val="20"/>
          <w:szCs w:val="20"/>
          <w:lang w:eastAsia="ar-SA"/>
        </w:rPr>
        <w:t>4</w:t>
      </w:r>
      <w:r w:rsidRPr="00AE20B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План приобретения основных средств. </w:t>
      </w:r>
    </w:p>
    <w:p w:rsidR="00052237" w:rsidRDefault="00052237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</w:t>
      </w:r>
      <w:r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 xml:space="preserve"> (оказания услуг)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</w:t>
      </w:r>
      <w:r w:rsidR="009F71C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единицах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49"/>
        <w:gridCol w:w="992"/>
        <w:gridCol w:w="1097"/>
        <w:gridCol w:w="952"/>
        <w:gridCol w:w="786"/>
        <w:gridCol w:w="851"/>
      </w:tblGrid>
      <w:tr w:rsidR="008959AF" w:rsidRPr="00AE20B6" w:rsidTr="008959AF">
        <w:trPr>
          <w:trHeight w:val="315"/>
        </w:trPr>
        <w:tc>
          <w:tcPr>
            <w:tcW w:w="2779" w:type="dxa"/>
            <w:vMerge w:val="restart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9" w:type="dxa"/>
            <w:vMerge w:val="restart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5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 произведенной продукции, работ,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8959AF" w:rsidRPr="00AE20B6" w:rsidTr="008959AF">
        <w:trPr>
          <w:trHeight w:val="240"/>
        </w:trPr>
        <w:tc>
          <w:tcPr>
            <w:tcW w:w="2779" w:type="dxa"/>
            <w:vMerge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  <w:vMerge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109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5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78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5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8959AF" w:rsidRPr="00AE20B6" w:rsidTr="008959AF">
        <w:tc>
          <w:tcPr>
            <w:tcW w:w="277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277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277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</w:t>
      </w:r>
      <w:r w:rsidR="009F71C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8959AF" w:rsidRPr="00AE20B6" w:rsidTr="008959AF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8959AF" w:rsidRPr="00AE20B6" w:rsidTr="008959AF">
        <w:tc>
          <w:tcPr>
            <w:tcW w:w="2701" w:type="dxa"/>
            <w:tcBorders>
              <w:top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2701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8959AF" w:rsidRPr="00AE20B6" w:rsidRDefault="008959AF" w:rsidP="008959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8959AF" w:rsidRPr="00AE20B6" w:rsidRDefault="008959AF" w:rsidP="008959A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6.1</w:t>
      </w:r>
      <w:r w:rsidRPr="00AE20B6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Финансовые планы (поквартально ежегодные) на весь период реализации бизнес-плана (но </w:t>
      </w:r>
      <w:r w:rsidRPr="00AE20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не менее трех лет</w:t>
      </w: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начала реализации бизнес-плана) по форме: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9AF" w:rsidRDefault="008959AF" w:rsidP="008959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AE20B6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8959AF" w:rsidRPr="00AE20B6" w:rsidRDefault="008959AF" w:rsidP="008959AF">
      <w:pPr>
        <w:tabs>
          <w:tab w:val="left" w:pos="9356"/>
        </w:tabs>
        <w:suppressAutoHyphens/>
        <w:autoSpaceDE w:val="0"/>
        <w:spacing w:after="0" w:line="240" w:lineRule="auto"/>
        <w:ind w:right="851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8959AF" w:rsidRPr="00AE20B6" w:rsidTr="008959AF">
        <w:tc>
          <w:tcPr>
            <w:tcW w:w="72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8959AF" w:rsidRPr="00AE20B6" w:rsidTr="008959AF">
        <w:tc>
          <w:tcPr>
            <w:tcW w:w="727" w:type="dxa"/>
          </w:tcPr>
          <w:p w:rsidR="008959AF" w:rsidRPr="00AE20B6" w:rsidRDefault="008959AF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c>
          <w:tcPr>
            <w:tcW w:w="727" w:type="dxa"/>
          </w:tcPr>
          <w:p w:rsidR="008959AF" w:rsidRPr="00AE20B6" w:rsidRDefault="008959AF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8959AF" w:rsidRPr="00AE20B6" w:rsidRDefault="008959AF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8959AF" w:rsidRPr="00AE20B6" w:rsidTr="008959AF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959AF" w:rsidRPr="00AE20B6" w:rsidRDefault="008959AF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</w:t>
            </w:r>
            <w:r w:rsidR="002F03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30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2F03C1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2F03C1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2F03C1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rPr>
          <w:trHeight w:val="405"/>
        </w:trPr>
        <w:tc>
          <w:tcPr>
            <w:tcW w:w="727" w:type="dxa"/>
            <w:tcBorders>
              <w:bottom w:val="single" w:sz="4" w:space="0" w:color="auto"/>
            </w:tcBorders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2F03C1">
        <w:trPr>
          <w:trHeight w:val="328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F03C1" w:rsidRPr="00AE20B6" w:rsidTr="002F03C1">
        <w:trPr>
          <w:trHeight w:val="195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:rsidR="002F03C1" w:rsidRPr="00AE20B6" w:rsidRDefault="002F03C1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2F03C1" w:rsidRPr="00AE20B6" w:rsidTr="002F03C1">
              <w:tc>
                <w:tcPr>
                  <w:tcW w:w="5000" w:type="pct"/>
                </w:tcPr>
                <w:p w:rsidR="002F03C1" w:rsidRPr="00AE20B6" w:rsidRDefault="002F03C1" w:rsidP="009F71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 на профессиональный доход</w:t>
                  </w:r>
                </w:p>
              </w:tc>
            </w:tr>
            <w:tr w:rsidR="002F03C1" w:rsidRPr="00AE20B6" w:rsidTr="002F03C1">
              <w:tc>
                <w:tcPr>
                  <w:tcW w:w="5000" w:type="pct"/>
                </w:tcPr>
                <w:p w:rsidR="002F03C1" w:rsidRPr="00AE20B6" w:rsidRDefault="002F03C1" w:rsidP="002F03C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E20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Налоговая ставка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4%</w:t>
                  </w:r>
                </w:p>
              </w:tc>
            </w:tr>
            <w:tr w:rsidR="002F03C1" w:rsidRPr="00AE20B6" w:rsidTr="009F71C4">
              <w:tc>
                <w:tcPr>
                  <w:tcW w:w="5000" w:type="pct"/>
                </w:tcPr>
                <w:p w:rsidR="002F03C1" w:rsidRPr="00AE20B6" w:rsidRDefault="002F03C1" w:rsidP="009F71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E20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2F03C1" w:rsidRPr="00AE20B6" w:rsidRDefault="002F03C1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F03C1" w:rsidRPr="00AE20B6" w:rsidTr="0055768C">
        <w:trPr>
          <w:trHeight w:val="195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2F03C1" w:rsidRPr="00AE20B6" w:rsidRDefault="002F03C1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Default="002F03C1" w:rsidP="002F0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Налоговая ставка  </w:t>
            </w:r>
            <w:r w:rsidRPr="002F03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F03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2F03C1" w:rsidRPr="002F03C1" w:rsidRDefault="002F03C1" w:rsidP="002F0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03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F03C1" w:rsidRPr="00AE20B6" w:rsidRDefault="002F03C1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3E7ED4" w:rsidRPr="00AE20B6" w:rsidTr="008959AF">
        <w:tc>
          <w:tcPr>
            <w:tcW w:w="727" w:type="dxa"/>
          </w:tcPr>
          <w:p w:rsidR="003E7ED4" w:rsidRPr="00AE20B6" w:rsidRDefault="003E7ED4" w:rsidP="002F0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3E7ED4" w:rsidRPr="00AE20B6" w:rsidRDefault="003E7ED4" w:rsidP="009F7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AE2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3E7ED4" w:rsidRPr="00AE20B6" w:rsidRDefault="003E7ED4" w:rsidP="00895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8959AF" w:rsidRPr="00AE20B6" w:rsidRDefault="008959AF" w:rsidP="008959A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8959AF" w:rsidRPr="00AE20B6" w:rsidRDefault="008959AF" w:rsidP="008959A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3E7ED4" w:rsidRDefault="003E7ED4" w:rsidP="008959A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8959AF" w:rsidRPr="00AE20B6" w:rsidRDefault="008959AF" w:rsidP="008959A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20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 Приложения</w:t>
      </w:r>
    </w:p>
    <w:p w:rsidR="008959AF" w:rsidRPr="00AE20B6" w:rsidRDefault="008959AF" w:rsidP="008959A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</w:t>
      </w:r>
      <w:r w:rsidR="003E7ED4">
        <w:rPr>
          <w:rFonts w:ascii="Times New Roman" w:eastAsia="Calibri" w:hAnsi="Times New Roman" w:cs="Times New Roman"/>
          <w:sz w:val="20"/>
          <w:szCs w:val="20"/>
          <w:lang w:eastAsia="ar-SA"/>
        </w:rPr>
        <w:t>справка о полученных доходах</w:t>
      </w: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</w:t>
      </w:r>
      <w:r w:rsidR="003E7ED4">
        <w:rPr>
          <w:rFonts w:ascii="Times New Roman" w:eastAsia="Calibri" w:hAnsi="Times New Roman" w:cs="Times New Roman"/>
          <w:sz w:val="20"/>
          <w:szCs w:val="20"/>
          <w:lang w:eastAsia="ar-SA"/>
        </w:rPr>
        <w:t>а</w:t>
      </w: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проекта;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</w:t>
      </w:r>
      <w:r w:rsidR="003E7ED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>способствовать реализации бизнес – проекта;</w:t>
      </w:r>
    </w:p>
    <w:p w:rsidR="008959AF" w:rsidRPr="00AE20B6" w:rsidRDefault="008959AF" w:rsidP="00895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- рекомендательные письма;</w:t>
      </w:r>
    </w:p>
    <w:p w:rsidR="008959AF" w:rsidRPr="00B77CE7" w:rsidRDefault="008959AF" w:rsidP="003E7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E20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</w:t>
      </w:r>
      <w:r w:rsidR="003E7ED4">
        <w:rPr>
          <w:rFonts w:ascii="Times New Roman" w:eastAsia="Calibri" w:hAnsi="Times New Roman" w:cs="Times New Roman"/>
          <w:sz w:val="20"/>
          <w:szCs w:val="20"/>
          <w:lang w:eastAsia="ar-SA"/>
        </w:rPr>
        <w:t>необходимые чертежи, фотографии.</w:t>
      </w:r>
    </w:p>
    <w:sectPr w:rsidR="008959AF" w:rsidRPr="00B77CE7" w:rsidSect="00C731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E"/>
    <w:rsid w:val="00052237"/>
    <w:rsid w:val="000976AF"/>
    <w:rsid w:val="001005CA"/>
    <w:rsid w:val="00163493"/>
    <w:rsid w:val="00206608"/>
    <w:rsid w:val="00233036"/>
    <w:rsid w:val="002F03C1"/>
    <w:rsid w:val="003E7ED4"/>
    <w:rsid w:val="0041079E"/>
    <w:rsid w:val="00456C0F"/>
    <w:rsid w:val="004B67A5"/>
    <w:rsid w:val="0057192A"/>
    <w:rsid w:val="00600BA4"/>
    <w:rsid w:val="0062202A"/>
    <w:rsid w:val="00680A1A"/>
    <w:rsid w:val="006A21C5"/>
    <w:rsid w:val="007E7004"/>
    <w:rsid w:val="00806E7E"/>
    <w:rsid w:val="0083790A"/>
    <w:rsid w:val="008959AF"/>
    <w:rsid w:val="008E6E73"/>
    <w:rsid w:val="009077E4"/>
    <w:rsid w:val="009D7F41"/>
    <w:rsid w:val="009F71C4"/>
    <w:rsid w:val="00A17E29"/>
    <w:rsid w:val="00AE113B"/>
    <w:rsid w:val="00B04F18"/>
    <w:rsid w:val="00C73162"/>
    <w:rsid w:val="00C73B64"/>
    <w:rsid w:val="00CE4408"/>
    <w:rsid w:val="00CF391E"/>
    <w:rsid w:val="00D83404"/>
    <w:rsid w:val="00DE6764"/>
    <w:rsid w:val="00F2166D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37"/>
    <w:rPr>
      <w:rFonts w:ascii="Tahoma" w:hAnsi="Tahoma" w:cs="Tahoma"/>
      <w:sz w:val="16"/>
      <w:szCs w:val="16"/>
    </w:rPr>
  </w:style>
  <w:style w:type="paragraph" w:styleId="a5">
    <w:name w:val="No Spacing"/>
    <w:qFormat/>
    <w:rsid w:val="004B6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06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37"/>
    <w:rPr>
      <w:rFonts w:ascii="Tahoma" w:hAnsi="Tahoma" w:cs="Tahoma"/>
      <w:sz w:val="16"/>
      <w:szCs w:val="16"/>
    </w:rPr>
  </w:style>
  <w:style w:type="paragraph" w:styleId="a5">
    <w:name w:val="No Spacing"/>
    <w:qFormat/>
    <w:rsid w:val="004B6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0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Гастенина Наталья Владимировна</dc:creator>
  <cp:lastModifiedBy>Терешина Наталья Александровна</cp:lastModifiedBy>
  <cp:revision>28</cp:revision>
  <cp:lastPrinted>2021-10-06T11:14:00Z</cp:lastPrinted>
  <dcterms:created xsi:type="dcterms:W3CDTF">2021-09-16T06:28:00Z</dcterms:created>
  <dcterms:modified xsi:type="dcterms:W3CDTF">2021-10-06T14:04:00Z</dcterms:modified>
</cp:coreProperties>
</file>